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ayout w:type="fixed"/>
        <w:tblLook w:val="04A0"/>
      </w:tblPr>
      <w:tblGrid>
        <w:gridCol w:w="4395"/>
        <w:gridCol w:w="5529"/>
      </w:tblGrid>
      <w:tr w:rsidR="00DB40BA" w:rsidTr="00682685">
        <w:trPr>
          <w:cantSplit/>
          <w:trHeight w:val="1276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B40BA" w:rsidRPr="00DB40BA" w:rsidRDefault="00DB40BA" w:rsidP="0068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ХАРКІВСЬКА ЗАГАЛЬНООСВІТНЯ ШКОЛА І-ІІІ СТУПЕНІВ № 52 ХАРКІВСЬКОЇ МІСЬКОЇ РАДИ ХАРКІВСЬКОЇ ОБЛАСТІ</w:t>
            </w:r>
          </w:p>
        </w:tc>
        <w:tc>
          <w:tcPr>
            <w:tcW w:w="5529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B40BA" w:rsidRPr="00DB40BA" w:rsidRDefault="00DB40BA" w:rsidP="0068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ХАРЬКОВСКАЯ ОБЩЕОБРАЗОВАТЕЛЬНАЯ ШКОЛА І-ІІІ СТУПЕНЕЙ № 52 ХАРЬКОВСКОГО ГОРОДСКОГО СОВЕТА ХАРЬКОВСКОЙ ОБЛАСТИ</w:t>
            </w:r>
          </w:p>
        </w:tc>
      </w:tr>
    </w:tbl>
    <w:p w:rsidR="00DB40BA" w:rsidRDefault="00DB40BA" w:rsidP="00DB40BA">
      <w:pPr>
        <w:rPr>
          <w:b/>
          <w:sz w:val="28"/>
          <w:szCs w:val="28"/>
          <w:lang w:val="uk-UA"/>
        </w:rPr>
      </w:pPr>
    </w:p>
    <w:p w:rsidR="00C17BFD" w:rsidRPr="009443A8" w:rsidRDefault="00C17BFD" w:rsidP="00C17BFD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C17BFD" w:rsidRPr="009443A8" w:rsidRDefault="000C0CC9" w:rsidP="00C17B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.01.2015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6</w:t>
      </w:r>
    </w:p>
    <w:bookmarkEnd w:id="0"/>
    <w:bookmarkEnd w:id="1"/>
    <w:p w:rsidR="00C17BFD" w:rsidRPr="009443A8" w:rsidRDefault="00C17BFD" w:rsidP="00C17BFD">
      <w:pPr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Про роботу щодо забезпечення виконання Законів України «Про доступ до публічної інформації», «Про захист персональних даних», «Про засади запобігання і протидії корупції» у 201</w:t>
      </w:r>
      <w:r w:rsidR="009443A8" w:rsidRPr="009443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році та про організацію роботи на 2015 рік</w:t>
      </w:r>
    </w:p>
    <w:p w:rsidR="00C17BFD" w:rsidRPr="009443A8" w:rsidRDefault="00C17BFD" w:rsidP="00C17BFD">
      <w:pPr>
        <w:ind w:righ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BFD" w:rsidRPr="009443A8" w:rsidRDefault="00C17BFD" w:rsidP="00DB40B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доступ до публічної інформації», «Про захист персональних даних», «Про засади запобігання і протидії корупції» у 2014 році проведені наступні заходи.</w:t>
      </w:r>
    </w:p>
    <w:p w:rsidR="00C17BFD" w:rsidRPr="009443A8" w:rsidRDefault="00C17BFD" w:rsidP="00DB40BA">
      <w:pPr>
        <w:widowControl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заходами протидії корупції та здійснення антикорупційного контролю було: спостереження за поведінкою, службовими контактами </w:t>
      </w:r>
      <w:r w:rsidR="009443A8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тощо; періодичне вивчення документів щодо діяльності </w:t>
      </w:r>
      <w:r w:rsidR="009443A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школи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за певний період часу; проведення співбесід зі </w:t>
      </w:r>
      <w:r w:rsidR="009443A8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>; моніторинг конкретних управлінських процедур, прийняття рішень, у зв’язку з якими найчастіше здійснюються корупційні правопорушення</w:t>
      </w:r>
      <w:r w:rsidR="00944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BFD" w:rsidRPr="009443A8" w:rsidRDefault="00C17BFD" w:rsidP="00DB40B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43A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навчального закладу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заняття щодо вивчення </w:t>
      </w:r>
      <w:r w:rsidR="009443A8">
        <w:rPr>
          <w:rFonts w:ascii="Times New Roman" w:hAnsi="Times New Roman" w:cs="Times New Roman"/>
          <w:sz w:val="28"/>
          <w:szCs w:val="28"/>
          <w:lang w:val="uk-UA"/>
        </w:rPr>
        <w:t xml:space="preserve">основних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положень Законів України «Про доступ до публічної інформації» та «Про захист персональних даних». </w:t>
      </w:r>
    </w:p>
    <w:p w:rsidR="00C17BFD" w:rsidRDefault="00C17BFD" w:rsidP="00DB40B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Реалізовані вимоги, що викладені у Законі України «Про доступ до публічної інформації», у тому числі оприлюднення на сайті </w:t>
      </w:r>
      <w:r w:rsidR="009443A8"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9443A8" w:rsidRPr="009443A8" w:rsidRDefault="009443A8" w:rsidP="00DB40B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період 2014 року запитів від установ </w:t>
      </w:r>
      <w:r w:rsidR="005670A5">
        <w:rPr>
          <w:rFonts w:ascii="Times New Roman" w:hAnsi="Times New Roman" w:cs="Times New Roman"/>
          <w:sz w:val="28"/>
          <w:szCs w:val="28"/>
          <w:lang w:val="uk-UA"/>
        </w:rPr>
        <w:t>МВС, Прокуратури не надходило.</w:t>
      </w:r>
    </w:p>
    <w:p w:rsidR="00C17BFD" w:rsidRPr="009443A8" w:rsidRDefault="00C17BFD" w:rsidP="00DB40B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У 2014 році не було притягнуто до відповідальності посадових осіб за порушення Законів України «Про доступ до публічної інформації», «Про захист персональних даних», «Про засади запобігання і протидії корупції».</w:t>
      </w:r>
    </w:p>
    <w:p w:rsidR="00C17BFD" w:rsidRPr="009443A8" w:rsidRDefault="00C17BFD" w:rsidP="00DB40B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Скарг</w:t>
      </w:r>
      <w:r w:rsidR="005670A5">
        <w:rPr>
          <w:rFonts w:ascii="Times New Roman" w:hAnsi="Times New Roman" w:cs="Times New Roman"/>
          <w:sz w:val="28"/>
          <w:szCs w:val="28"/>
          <w:lang w:val="uk-UA"/>
        </w:rPr>
        <w:t xml:space="preserve"> або запитів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на порушення Законів України «Про доступ до публічної інформації», «Про захист персональних даних», «Про засади запобігання і протидії корупції» до </w:t>
      </w:r>
      <w:r w:rsidR="005670A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C17BFD" w:rsidRPr="009443A8" w:rsidRDefault="00C17BFD" w:rsidP="00DB40B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5670A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заступники директора з навчально – виховної роботи та матеріально – відповідальні особи оформили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декларації про доходи за новою формою згідно з чинним законодавством. Декларації зберігаються </w:t>
      </w:r>
      <w:r w:rsidR="00D160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особових справах працівників. Порушень законодавства щодо запобігання та протидії корупції не виявлено. </w:t>
      </w:r>
    </w:p>
    <w:p w:rsidR="00C17BFD" w:rsidRPr="009443A8" w:rsidRDefault="00C17BFD" w:rsidP="00DB4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У зв’язку з викладеним та з метою організації роботи щодо забезпечення виконання Законів України «Про доступ до публічної інформації», «Про захист персональних даних», «Про засади запобігання і протидії корупції» у 2015 році</w:t>
      </w:r>
    </w:p>
    <w:p w:rsidR="00C17BFD" w:rsidRPr="009443A8" w:rsidRDefault="00C17BFD" w:rsidP="00DB4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BFD" w:rsidRPr="009443A8" w:rsidRDefault="00C17BFD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17BFD" w:rsidRPr="009443A8" w:rsidRDefault="00C17BFD" w:rsidP="00DB4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BFD" w:rsidRPr="009443A8" w:rsidRDefault="00C17BFD" w:rsidP="00DB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Призначити відповідальною особою за організацію роботи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щодо забезпечення виконання Законів України «Про доступ до публічної інформації», «Про захист персональних даних», «Про засади запобігання і протидії корупції» у 2015 році заступника </w:t>
      </w:r>
      <w:r w:rsidR="00D1605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навчально – виховної роботи </w:t>
      </w:r>
      <w:proofErr w:type="spellStart"/>
      <w:r w:rsidR="00D1605E">
        <w:rPr>
          <w:rFonts w:ascii="Times New Roman" w:hAnsi="Times New Roman" w:cs="Times New Roman"/>
          <w:sz w:val="28"/>
          <w:szCs w:val="28"/>
          <w:lang w:val="uk-UA"/>
        </w:rPr>
        <w:t>Жданову</w:t>
      </w:r>
      <w:proofErr w:type="spellEnd"/>
      <w:r w:rsidR="00D1605E"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BFD" w:rsidRPr="009443A8" w:rsidRDefault="00C17BFD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2. Затвердити План заходів щодо запобігання і протидії корупції у 201</w:t>
      </w:r>
      <w:r w:rsidR="00D160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році (додається). </w:t>
      </w:r>
    </w:p>
    <w:p w:rsidR="00C17BFD" w:rsidRPr="009443A8" w:rsidRDefault="00C17BFD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1605E">
        <w:rPr>
          <w:rFonts w:ascii="Times New Roman" w:hAnsi="Times New Roman" w:cs="Times New Roman"/>
          <w:sz w:val="28"/>
          <w:szCs w:val="28"/>
          <w:lang w:val="uk-UA"/>
        </w:rPr>
        <w:t>Гнатик О.А., секретарю – друкарці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7BFD" w:rsidRPr="009443A8" w:rsidRDefault="00C17BFD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Оприлюднити і оновлювати на сайт</w:t>
      </w:r>
      <w:r w:rsidR="00D160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0CC9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публічну інформацію у відповідності до ст. 15 Закону України «Про доступ до публічної інформації».</w:t>
      </w:r>
    </w:p>
    <w:p w:rsidR="00C17BFD" w:rsidRPr="009443A8" w:rsidRDefault="00C17BFD" w:rsidP="00DB40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C17BFD" w:rsidRPr="009443A8" w:rsidRDefault="00C17BFD" w:rsidP="00DB40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3.2. Оприлюднити цей наказ на сайті </w:t>
      </w:r>
      <w:r w:rsidR="00D1605E">
        <w:rPr>
          <w:rFonts w:ascii="Times New Roman" w:hAnsi="Times New Roman" w:cs="Times New Roman"/>
          <w:sz w:val="28"/>
          <w:szCs w:val="28"/>
          <w:lang w:val="uk-UA"/>
        </w:rPr>
        <w:t>школи.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BFD" w:rsidRPr="009443A8" w:rsidRDefault="000C0CC9" w:rsidP="00DB40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11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>.01.2015</w:t>
      </w:r>
    </w:p>
    <w:p w:rsidR="00C17BFD" w:rsidRPr="009443A8" w:rsidRDefault="00C17BFD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D1605E">
        <w:rPr>
          <w:rFonts w:ascii="Times New Roman" w:hAnsi="Times New Roman" w:cs="Times New Roman"/>
          <w:sz w:val="28"/>
          <w:szCs w:val="28"/>
          <w:lang w:val="uk-UA"/>
        </w:rPr>
        <w:t>Черкашиній</w:t>
      </w:r>
      <w:proofErr w:type="spellEnd"/>
      <w:r w:rsidR="00D1605E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="00D1605E">
        <w:rPr>
          <w:rFonts w:ascii="Times New Roman" w:hAnsi="Times New Roman" w:cs="Times New Roman"/>
          <w:sz w:val="28"/>
          <w:szCs w:val="28"/>
          <w:lang w:val="uk-UA"/>
        </w:rPr>
        <w:t>Ждановій</w:t>
      </w:r>
      <w:proofErr w:type="spellEnd"/>
      <w:r w:rsidR="00D1605E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r w:rsidR="0067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B43">
        <w:rPr>
          <w:rFonts w:ascii="Times New Roman" w:hAnsi="Times New Roman" w:cs="Times New Roman"/>
          <w:sz w:val="28"/>
          <w:szCs w:val="28"/>
          <w:lang w:val="uk-UA"/>
        </w:rPr>
        <w:t>Лиманській</w:t>
      </w:r>
      <w:proofErr w:type="spellEnd"/>
      <w:r w:rsidR="00673B43">
        <w:rPr>
          <w:rFonts w:ascii="Times New Roman" w:hAnsi="Times New Roman" w:cs="Times New Roman"/>
          <w:sz w:val="28"/>
          <w:szCs w:val="28"/>
          <w:lang w:val="uk-UA"/>
        </w:rPr>
        <w:t xml:space="preserve"> О.В., тимчасово виконуючим обов</w:t>
      </w:r>
      <w:r w:rsidR="00673B43" w:rsidRPr="00673B4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3B43">
        <w:rPr>
          <w:rFonts w:ascii="Times New Roman" w:hAnsi="Times New Roman" w:cs="Times New Roman"/>
          <w:sz w:val="28"/>
          <w:szCs w:val="28"/>
          <w:lang w:val="uk-UA"/>
        </w:rPr>
        <w:t xml:space="preserve">язки директора школи за згодою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7BFD" w:rsidRPr="009443A8" w:rsidRDefault="00C17BFD" w:rsidP="00DB40BA">
      <w:pPr>
        <w:pStyle w:val="Bodytext0"/>
        <w:shd w:val="clear" w:color="auto" w:fill="auto"/>
        <w:tabs>
          <w:tab w:val="left" w:pos="900"/>
        </w:tabs>
        <w:spacing w:before="0" w:after="0" w:line="360" w:lineRule="auto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9443A8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4.1. Забезпечити дотримання порядку доступу до баз персональних даних та їх захист від доступу до них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C17BFD" w:rsidRPr="009443A8" w:rsidRDefault="00C17BFD" w:rsidP="00DB40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Упродовж 2015 р.</w:t>
      </w:r>
    </w:p>
    <w:p w:rsidR="00C17BFD" w:rsidRPr="009443A8" w:rsidRDefault="00C17BFD" w:rsidP="00DB40BA">
      <w:pPr>
        <w:pStyle w:val="Bodytext0"/>
        <w:shd w:val="clear" w:color="auto" w:fill="auto"/>
        <w:tabs>
          <w:tab w:val="left" w:pos="90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 Забезпечити оформлення з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>обов’язань про нерозголошення персональних даних щодо працівників, які мають доступ до баз персональних даних.</w:t>
      </w:r>
    </w:p>
    <w:p w:rsidR="00C17BFD" w:rsidRPr="009443A8" w:rsidRDefault="00C17BFD" w:rsidP="00DB40BA">
      <w:pPr>
        <w:pStyle w:val="Bodytext0"/>
        <w:shd w:val="clear" w:color="auto" w:fill="auto"/>
        <w:tabs>
          <w:tab w:val="left" w:pos="900"/>
        </w:tabs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необхідністю</w:t>
      </w:r>
    </w:p>
    <w:p w:rsidR="00C17BFD" w:rsidRPr="009443A8" w:rsidRDefault="00C17BFD" w:rsidP="00DB40BA">
      <w:pPr>
        <w:pStyle w:val="Bodytext0"/>
        <w:shd w:val="clear" w:color="auto" w:fill="auto"/>
        <w:tabs>
          <w:tab w:val="left" w:pos="90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>4.3. Забезпечити оформлення згоди на збір та обробку персональних даних фізичних осіб у випадках, що передбачені діючим законодавством України.</w:t>
      </w:r>
    </w:p>
    <w:p w:rsidR="00C17BFD" w:rsidRPr="009443A8" w:rsidRDefault="00C17BFD" w:rsidP="00DB40BA">
      <w:pPr>
        <w:pStyle w:val="Bodytext0"/>
        <w:shd w:val="clear" w:color="auto" w:fill="auto"/>
        <w:tabs>
          <w:tab w:val="left" w:pos="900"/>
        </w:tabs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Щодо нових працівників </w:t>
      </w:r>
      <w:r w:rsidR="00D1605E">
        <w:rPr>
          <w:rFonts w:ascii="Times New Roman" w:hAnsi="Times New Roman" w:cs="Times New Roman"/>
          <w:sz w:val="28"/>
          <w:szCs w:val="28"/>
          <w:lang w:val="uk-UA"/>
        </w:rPr>
        <w:t xml:space="preserve">та учнів </w:t>
      </w:r>
    </w:p>
    <w:p w:rsidR="00673B43" w:rsidRDefault="00D1605E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>Забезпечити оптимальну організацію навчально-виховного процесу, не допускати створення в закладі ситуацій, які призводять до виникнення конфліктів.</w:t>
      </w:r>
    </w:p>
    <w:p w:rsidR="00C17BFD" w:rsidRDefault="00673B43" w:rsidP="00BC66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>Упродовж 2015 р.</w:t>
      </w:r>
    </w:p>
    <w:p w:rsidR="00C17BFD" w:rsidRDefault="00D1605E" w:rsidP="00BC6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заявникам на запити публічної інформації обов’язково погоджувати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управлінням освіти адміністрації Київського району 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ради.</w:t>
      </w:r>
    </w:p>
    <w:p w:rsidR="00673B43" w:rsidRDefault="00673B43" w:rsidP="00BC66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Постійно </w:t>
      </w:r>
    </w:p>
    <w:p w:rsidR="00673B43" w:rsidRPr="009443A8" w:rsidRDefault="00673B43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>Не допускати протизаконної господарської діяльності на території закладу або за участю учнів, батьків, учителів.</w:t>
      </w:r>
    </w:p>
    <w:p w:rsidR="00673B43" w:rsidRDefault="00673B43" w:rsidP="00BC66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Постійно</w:t>
      </w:r>
    </w:p>
    <w:p w:rsidR="00673B43" w:rsidRPr="009443A8" w:rsidRDefault="00673B43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4.7. 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>Не залучати до вирішення проблемних питань батьків учнів, колишніх випускників, знайомих з проханням до них вплинути на роботу  органів місцевого самоврядування або посадових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B43" w:rsidRPr="009443A8" w:rsidRDefault="00673B43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Не надавати клопотання, звернення, які можуть бути розцінені, як такі, що переслідують </w:t>
      </w:r>
      <w:proofErr w:type="spellStart"/>
      <w:r w:rsidRPr="009443A8">
        <w:rPr>
          <w:rFonts w:ascii="Times New Roman" w:hAnsi="Times New Roman" w:cs="Times New Roman"/>
          <w:sz w:val="28"/>
          <w:szCs w:val="28"/>
          <w:lang w:val="uk-UA"/>
        </w:rPr>
        <w:t>неправовірну</w:t>
      </w:r>
      <w:proofErr w:type="spellEnd"/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вигоду.  </w:t>
      </w:r>
    </w:p>
    <w:p w:rsidR="00673B43" w:rsidRDefault="00673B43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голові Ради школи, п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>итання витрачання благодійних внесків вирішувати через Раду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дотриманням певних процедур.</w:t>
      </w:r>
    </w:p>
    <w:p w:rsidR="00C17BFD" w:rsidRDefault="00673B43" w:rsidP="00DB40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Постійно</w:t>
      </w:r>
    </w:p>
    <w:p w:rsidR="00C17BFD" w:rsidRPr="009443A8" w:rsidRDefault="00673B43" w:rsidP="00DB4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17BFD"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C17BFD" w:rsidRPr="009443A8" w:rsidRDefault="00C17BFD" w:rsidP="00C17B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7BFD" w:rsidRPr="009443A8" w:rsidRDefault="00C17BFD" w:rsidP="00C17B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7BFD" w:rsidRDefault="009443A8" w:rsidP="009443A8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</w:t>
      </w:r>
      <w:r w:rsidR="00DB40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 Прибиловська</w:t>
      </w:r>
      <w:r w:rsidR="00C17BFD">
        <w:rPr>
          <w:lang w:val="uk-UA"/>
        </w:rPr>
        <w:t xml:space="preserve">                   </w:t>
      </w:r>
    </w:p>
    <w:p w:rsidR="00DB40BA" w:rsidRDefault="00DB40BA" w:rsidP="00C17B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BFD" w:rsidRPr="009443A8" w:rsidRDefault="00C17BFD" w:rsidP="00DB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43A8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C17BFD" w:rsidRPr="009443A8" w:rsidRDefault="009443A8" w:rsidP="00DB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C17BFD" w:rsidRDefault="009443A8" w:rsidP="00DB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</w:p>
    <w:p w:rsidR="009443A8" w:rsidRDefault="009443A8" w:rsidP="00DB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Лиманська О.В.</w:t>
      </w:r>
    </w:p>
    <w:p w:rsidR="009443A8" w:rsidRDefault="009443A8" w:rsidP="00DB4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Гнатик О.А.</w:t>
      </w:r>
    </w:p>
    <w:p w:rsidR="009443A8" w:rsidRPr="009443A8" w:rsidRDefault="009443A8" w:rsidP="00C17B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BFD" w:rsidRDefault="00C17BFD" w:rsidP="00C17BFD">
      <w:pPr>
        <w:spacing w:line="360" w:lineRule="auto"/>
        <w:jc w:val="both"/>
        <w:rPr>
          <w:sz w:val="28"/>
          <w:szCs w:val="28"/>
          <w:lang w:val="uk-UA"/>
        </w:rPr>
      </w:pPr>
    </w:p>
    <w:p w:rsidR="00C17BFD" w:rsidRDefault="00C17BFD" w:rsidP="00C17BFD">
      <w:pPr>
        <w:spacing w:line="360" w:lineRule="auto"/>
        <w:jc w:val="both"/>
        <w:rPr>
          <w:sz w:val="28"/>
          <w:szCs w:val="28"/>
          <w:lang w:val="uk-UA"/>
        </w:rPr>
      </w:pPr>
    </w:p>
    <w:p w:rsidR="00C17BFD" w:rsidRDefault="00C17BFD" w:rsidP="00C17BFD">
      <w:pPr>
        <w:spacing w:line="360" w:lineRule="auto"/>
        <w:jc w:val="both"/>
        <w:rPr>
          <w:sz w:val="28"/>
          <w:szCs w:val="28"/>
          <w:lang w:val="uk-UA"/>
        </w:rPr>
      </w:pPr>
    </w:p>
    <w:p w:rsidR="0015635A" w:rsidRPr="00C17BFD" w:rsidRDefault="0015635A">
      <w:pPr>
        <w:rPr>
          <w:lang w:val="uk-UA"/>
        </w:rPr>
      </w:pPr>
    </w:p>
    <w:sectPr w:rsidR="0015635A" w:rsidRPr="00C17BFD" w:rsidSect="00DB40B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28" w:rsidRDefault="00886228" w:rsidP="00DB40BA">
      <w:pPr>
        <w:spacing w:after="0" w:line="240" w:lineRule="auto"/>
      </w:pPr>
      <w:r>
        <w:separator/>
      </w:r>
    </w:p>
  </w:endnote>
  <w:endnote w:type="continuationSeparator" w:id="0">
    <w:p w:rsidR="00886228" w:rsidRDefault="00886228" w:rsidP="00DB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28" w:rsidRDefault="00886228" w:rsidP="00DB40BA">
      <w:pPr>
        <w:spacing w:after="0" w:line="240" w:lineRule="auto"/>
      </w:pPr>
      <w:r>
        <w:separator/>
      </w:r>
    </w:p>
  </w:footnote>
  <w:footnote w:type="continuationSeparator" w:id="0">
    <w:p w:rsidR="00886228" w:rsidRDefault="00886228" w:rsidP="00DB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532"/>
      <w:docPartObj>
        <w:docPartGallery w:val="Page Numbers (Top of Page)"/>
        <w:docPartUnique/>
      </w:docPartObj>
    </w:sdtPr>
    <w:sdtContent>
      <w:p w:rsidR="00DB40BA" w:rsidRDefault="00181417">
        <w:pPr>
          <w:pStyle w:val="a5"/>
          <w:jc w:val="center"/>
        </w:pPr>
        <w:fldSimple w:instr=" PAGE   \* MERGEFORMAT ">
          <w:r w:rsidR="00D31986">
            <w:rPr>
              <w:noProof/>
            </w:rPr>
            <w:t>4</w:t>
          </w:r>
        </w:fldSimple>
      </w:p>
    </w:sdtContent>
  </w:sdt>
  <w:p w:rsidR="00DB40BA" w:rsidRDefault="00DB40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BFD"/>
    <w:rsid w:val="000A0DF1"/>
    <w:rsid w:val="000A48EE"/>
    <w:rsid w:val="000B419B"/>
    <w:rsid w:val="000C0CC9"/>
    <w:rsid w:val="0015635A"/>
    <w:rsid w:val="00181417"/>
    <w:rsid w:val="00484A65"/>
    <w:rsid w:val="005670A5"/>
    <w:rsid w:val="00570847"/>
    <w:rsid w:val="00673B43"/>
    <w:rsid w:val="0081294B"/>
    <w:rsid w:val="00886228"/>
    <w:rsid w:val="009443A8"/>
    <w:rsid w:val="00A20B4B"/>
    <w:rsid w:val="00BC6639"/>
    <w:rsid w:val="00C17BFD"/>
    <w:rsid w:val="00D1605E"/>
    <w:rsid w:val="00D31986"/>
    <w:rsid w:val="00D75E50"/>
    <w:rsid w:val="00DB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3"/>
  </w:style>
  <w:style w:type="paragraph" w:styleId="8">
    <w:name w:val="heading 8"/>
    <w:basedOn w:val="a"/>
    <w:next w:val="a"/>
    <w:link w:val="80"/>
    <w:semiHidden/>
    <w:unhideWhenUsed/>
    <w:qFormat/>
    <w:rsid w:val="00C17BF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17BF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odytext">
    <w:name w:val="Body text_"/>
    <w:basedOn w:val="a0"/>
    <w:link w:val="Bodytext0"/>
    <w:locked/>
    <w:rsid w:val="00C17BFD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C17BFD"/>
    <w:pPr>
      <w:widowControl w:val="0"/>
      <w:shd w:val="clear" w:color="auto" w:fill="FFFFFF"/>
      <w:spacing w:before="180" w:after="60" w:line="326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1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7B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B40BA"/>
  </w:style>
  <w:style w:type="paragraph" w:styleId="a7">
    <w:name w:val="footer"/>
    <w:basedOn w:val="a"/>
    <w:link w:val="a8"/>
    <w:uiPriority w:val="99"/>
    <w:semiHidden/>
    <w:unhideWhenUsed/>
    <w:rsid w:val="00DB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B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9D11-31CD-488E-8099-FEC61CD3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school52</cp:lastModifiedBy>
  <cp:revision>13</cp:revision>
  <cp:lastPrinted>2015-02-14T08:05:00Z</cp:lastPrinted>
  <dcterms:created xsi:type="dcterms:W3CDTF">2015-01-30T08:51:00Z</dcterms:created>
  <dcterms:modified xsi:type="dcterms:W3CDTF">2015-02-14T08:06:00Z</dcterms:modified>
</cp:coreProperties>
</file>